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E6B2A" w14:textId="79F3BDB2" w:rsidR="00FC6580" w:rsidRPr="00FC6580" w:rsidRDefault="00FC6580" w:rsidP="00FC65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Suggested Answers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: Life as a factory worker task</w:t>
      </w:r>
    </w:p>
    <w:p w14:paraId="56C1F1E3" w14:textId="77777777" w:rsidR="00FC6580" w:rsidRPr="00FC6580" w:rsidRDefault="00FC6580" w:rsidP="00FC658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pict w14:anchorId="6347A197">
          <v:rect id="_x0000_i1025" style="width:0;height:1.5pt" o:hralign="center" o:hrstd="t" o:hr="t" fillcolor="#a0a0a0" stroked="f"/>
        </w:pict>
      </w:r>
    </w:p>
    <w:p w14:paraId="6969842E" w14:textId="77777777" w:rsidR="00FC6580" w:rsidRPr="00FC6580" w:rsidRDefault="00FC6580" w:rsidP="00FC65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Part 1: Exploitation</w:t>
      </w:r>
    </w:p>
    <w:p w14:paraId="1000B613" w14:textId="56AABE0C" w:rsidR="00FC6580" w:rsidRPr="00FC6580" w:rsidRDefault="00FC6580" w:rsidP="00FC6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How is your work contributing to the profits of the factory owners?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 xml:space="preserve">Your 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>labour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 directly creates the smartphones, which are sold for £800 each. This generates significant revenue for the owners while you only receive a small fraction of the value you create.</w:t>
      </w:r>
    </w:p>
    <w:p w14:paraId="0655B6D2" w14:textId="77777777" w:rsidR="00FC6580" w:rsidRPr="00FC6580" w:rsidRDefault="00FC6580" w:rsidP="00FC6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What does Marx mean by "exploitation," and how does it apply to your wages compared to the value of the smartphones you produce?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Exploitation refers to the process where workers are paid less than the value of what they produce. In this case, you are paid £80, but the smartphone you assemble is sold for £800. The difference of £720 is kept by the owners, representing their profit (surplus value).</w:t>
      </w:r>
    </w:p>
    <w:p w14:paraId="21534772" w14:textId="77777777" w:rsidR="00FC6580" w:rsidRPr="00FC6580" w:rsidRDefault="00FC6580" w:rsidP="00FC6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Why do the factory owners pay you £80 instead of a wage closer to the £800 value of each smartphone?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Paying workers less than the value of what they produce ensures the owners make a profit. If workers were paid the full value, there would be no surplus value, and the owners would not benefit financially.</w:t>
      </w:r>
    </w:p>
    <w:p w14:paraId="12E899E3" w14:textId="77777777" w:rsidR="00FC6580" w:rsidRPr="00FC6580" w:rsidRDefault="00FC6580" w:rsidP="00FC658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pict w14:anchorId="4E0EFA77">
          <v:rect id="_x0000_i1026" style="width:0;height:1.5pt" o:hralign="center" o:hrstd="t" o:hr="t" fillcolor="#a0a0a0" stroked="f"/>
        </w:pict>
      </w:r>
    </w:p>
    <w:p w14:paraId="00645928" w14:textId="77777777" w:rsidR="00FC6580" w:rsidRPr="00FC6580" w:rsidRDefault="00FC6580" w:rsidP="00FC65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Part 2: Alienation</w:t>
      </w:r>
    </w:p>
    <w:p w14:paraId="24BD1625" w14:textId="77777777" w:rsidR="00FC6580" w:rsidRPr="00FC6580" w:rsidRDefault="00FC6580" w:rsidP="00FC6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Describe how your role in the factory might lead to feelings of alienation according to Marxist theory.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Alienation occurs because you are disconnected from:</w:t>
      </w:r>
    </w:p>
    <w:p w14:paraId="05074F48" w14:textId="77777777" w:rsidR="00FC6580" w:rsidRPr="00FC6580" w:rsidRDefault="00FC6580" w:rsidP="00FC65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product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>: You do not see the final smartphone or benefit from it.</w:t>
      </w:r>
    </w:p>
    <w:p w14:paraId="047923C0" w14:textId="77777777" w:rsidR="00FC6580" w:rsidRPr="00FC6580" w:rsidRDefault="00FC6580" w:rsidP="00FC65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production process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>: Your role is repetitive and narrowly focused.</w:t>
      </w:r>
    </w:p>
    <w:p w14:paraId="365D1EC5" w14:textId="77777777" w:rsidR="00FC6580" w:rsidRPr="00FC6580" w:rsidRDefault="00FC6580" w:rsidP="00FC65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Your </w:t>
      </w: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fellow workers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: Competition for bonuses </w:t>
      </w:r>
      <w:proofErr w:type="gramStart"/>
      <w:r w:rsidRPr="00FC6580">
        <w:rPr>
          <w:rFonts w:eastAsia="Times New Roman" w:cs="Times New Roman"/>
          <w:kern w:val="0"/>
          <w:lang w:eastAsia="en-GB"/>
          <w14:ligatures w14:val="none"/>
        </w:rPr>
        <w:t>discourages</w:t>
      </w:r>
      <w:proofErr w:type="gramEnd"/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 camaraderie.</w:t>
      </w:r>
    </w:p>
    <w:p w14:paraId="2D7230E0" w14:textId="77777777" w:rsidR="00FC6580" w:rsidRPr="00FC6580" w:rsidRDefault="00FC6580" w:rsidP="00FC65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Your </w:t>
      </w: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human potential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>: The work stifles creativity and reduces you to a “cog in the machine.”</w:t>
      </w:r>
    </w:p>
    <w:p w14:paraId="10C9DBE4" w14:textId="7BC40B24" w:rsidR="00FC6580" w:rsidRPr="00FC6580" w:rsidRDefault="00FC6580" w:rsidP="00FC6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How might the repetitive nature of your job impact your sense of purpose or creativity?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 xml:space="preserve">Repetition makes the job monotonous, stripping away any sense of accomplishment or personal 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>fulfilment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>. It prevents you from expressing creativity or engaging in meaningful work.</w:t>
      </w:r>
    </w:p>
    <w:p w14:paraId="2B057D7D" w14:textId="77777777" w:rsidR="00FC6580" w:rsidRPr="00FC6580" w:rsidRDefault="00FC6580" w:rsidP="00FC6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What would change in your work if you had more control over the production process or owned a share of the factory?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If workers had control, they could work collaboratively, share profits fairly, and engage in varied and meaningful tasks, reducing feelings of alienation.</w:t>
      </w:r>
    </w:p>
    <w:p w14:paraId="0CABFF14" w14:textId="77777777" w:rsidR="00FC6580" w:rsidRPr="00FC6580" w:rsidRDefault="00FC6580" w:rsidP="00FC658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pict w14:anchorId="2FAB948D">
          <v:rect id="_x0000_i1027" style="width:0;height:1.5pt" o:hralign="center" o:hrstd="t" o:hr="t" fillcolor="#a0a0a0" stroked="f"/>
        </w:pict>
      </w:r>
    </w:p>
    <w:p w14:paraId="3D654D80" w14:textId="77777777" w:rsidR="00FC6580" w:rsidRPr="00FC6580" w:rsidRDefault="00FC6580" w:rsidP="00FC65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Part 3: Surplus Value</w:t>
      </w:r>
    </w:p>
    <w:p w14:paraId="725AF9EB" w14:textId="77777777" w:rsidR="00FC6580" w:rsidRPr="00FC6580" w:rsidRDefault="00FC6580" w:rsidP="00FC6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Define "surplus value" in your own words.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Surplus value is the difference between the value workers produce and the wages they are paid. It represents the profit taken by the owners.</w:t>
      </w:r>
    </w:p>
    <w:p w14:paraId="2732A515" w14:textId="73EFE037" w:rsidR="00FC6580" w:rsidRPr="00FC6580" w:rsidRDefault="00FC6580" w:rsidP="00FC6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Using the scenario, calculate the surplus value the factory owners gain for each phone you produce.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Each phone sells for £800, and you are paid £80 per day. If you produce one phone per day, the surplus value is £720 (£800 - £80).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If you produce ten phones per day, the cost to employer is £8 per phone – creating £792 of surplus value per phone.</w:t>
      </w:r>
    </w:p>
    <w:p w14:paraId="5CF3E215" w14:textId="77777777" w:rsidR="00FC6580" w:rsidRPr="00FC6580" w:rsidRDefault="00FC6580" w:rsidP="00FC6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How does surplus value create inequality between workers and factory owners?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Surplus value enriches the owners while workers remain underpaid and overworked. This reinforces economic inequality, as the owners accumulate wealth, while workers struggle to make ends meet.</w:t>
      </w:r>
    </w:p>
    <w:p w14:paraId="13351619" w14:textId="77777777" w:rsidR="00FC6580" w:rsidRPr="00FC6580" w:rsidRDefault="00FC6580" w:rsidP="00FC658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pict w14:anchorId="646EBF96">
          <v:rect id="_x0000_i1028" style="width:0;height:1.5pt" o:hralign="center" o:hrstd="t" o:hr="t" fillcolor="#a0a0a0" stroked="f"/>
        </w:pict>
      </w:r>
    </w:p>
    <w:p w14:paraId="769D8815" w14:textId="77777777" w:rsidR="00FC6580" w:rsidRPr="00FC6580" w:rsidRDefault="00FC6580" w:rsidP="00FC65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Part 1: Surveillance and Exploitation</w:t>
      </w:r>
    </w:p>
    <w:p w14:paraId="147A8704" w14:textId="77777777" w:rsidR="00FC6580" w:rsidRPr="00FC6580" w:rsidRDefault="00FC6580" w:rsidP="00FC65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How does constant monitoring make it harder for workers to resist exploitation?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Surveillance increases pressure to comply with the owners' demands. Fear of punishment or losing wages discourages resistance, such as strikes or slowdowns.</w:t>
      </w:r>
    </w:p>
    <w:p w14:paraId="3B9A61D2" w14:textId="77777777" w:rsidR="00FC6580" w:rsidRPr="00FC6580" w:rsidRDefault="00FC6580" w:rsidP="00FC65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Why might the bourgeoisie encourage competition between workers? How does this benefit them?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Competition divides workers, reducing their collective power to demand better wages or conditions. It makes workers focus on outperforming each other rather than uniting against exploitation.</w:t>
      </w:r>
    </w:p>
    <w:p w14:paraId="2CA78610" w14:textId="77777777" w:rsidR="00FC6580" w:rsidRPr="00FC6580" w:rsidRDefault="00FC6580" w:rsidP="00FC658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pict w14:anchorId="07B8B995">
          <v:rect id="_x0000_i1029" style="width:0;height:1.5pt" o:hralign="center" o:hrstd="t" o:hr="t" fillcolor="#a0a0a0" stroked="f"/>
        </w:pict>
      </w:r>
    </w:p>
    <w:p w14:paraId="31CEE64F" w14:textId="77777777" w:rsidR="00FC6580" w:rsidRPr="00FC6580" w:rsidRDefault="00FC6580" w:rsidP="00FC65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Part 2: Debt and Dependency</w:t>
      </w:r>
    </w:p>
    <w:p w14:paraId="69663E03" w14:textId="77777777" w:rsidR="00FC6580" w:rsidRPr="00FC6580" w:rsidRDefault="00FC6580" w:rsidP="00FC65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How does debt tie workers to the factory?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Debt creates financial dependency, making it difficult to leave the job. Workers prioritize repaying loans over resisting exploitation, trapping them in the system.</w:t>
      </w:r>
    </w:p>
    <w:p w14:paraId="1265E6B7" w14:textId="77777777" w:rsidR="00FC6580" w:rsidRPr="00FC6580" w:rsidRDefault="00FC6580" w:rsidP="00FC65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What does this say about the power dynamic between the bourgeoisie and proletariat?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 xml:space="preserve">The bourgeoisie maintains power by creating systems (e.g., loans, company stores) that keep workers dependent on them, ensuring a steady </w:t>
      </w:r>
      <w:proofErr w:type="spellStart"/>
      <w:r w:rsidRPr="00FC6580">
        <w:rPr>
          <w:rFonts w:eastAsia="Times New Roman" w:cs="Times New Roman"/>
          <w:kern w:val="0"/>
          <w:lang w:eastAsia="en-GB"/>
          <w14:ligatures w14:val="none"/>
        </w:rPr>
        <w:t>labor</w:t>
      </w:r>
      <w:proofErr w:type="spellEnd"/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 force and continued profits.</w:t>
      </w:r>
    </w:p>
    <w:p w14:paraId="6A50A3FD" w14:textId="77777777" w:rsidR="00FC6580" w:rsidRPr="00FC6580" w:rsidRDefault="00FC6580" w:rsidP="00FC658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pict w14:anchorId="54B445AC">
          <v:rect id="_x0000_i1030" style="width:0;height:1.5pt" o:hralign="center" o:hrstd="t" o:hr="t" fillcolor="#a0a0a0" stroked="f"/>
        </w:pict>
      </w:r>
    </w:p>
    <w:p w14:paraId="32B012E1" w14:textId="77777777" w:rsidR="00FC6580" w:rsidRPr="00FC6580" w:rsidRDefault="00FC6580" w:rsidP="00FC65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Part 3: Ideological Control</w:t>
      </w:r>
    </w:p>
    <w:p w14:paraId="27D0FFC8" w14:textId="77777777" w:rsidR="00FC6580" w:rsidRPr="00FC6580" w:rsidRDefault="00FC6580" w:rsidP="00FC65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 xml:space="preserve">What </w:t>
      </w:r>
      <w:proofErr w:type="gramStart"/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role</w:t>
      </w:r>
      <w:proofErr w:type="gramEnd"/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do slogans like </w:t>
      </w:r>
      <w:r w:rsidRPr="00FC6580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“Hard work leads to success!”</w:t>
      </w: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play in keeping workers compliant?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These slogans create a false sense of hope, making workers believe their hard work will eventually pay off. This distracts them from recognizing systemic exploitation.</w:t>
      </w:r>
    </w:p>
    <w:p w14:paraId="17F15E6C" w14:textId="77777777" w:rsidR="00FC6580" w:rsidRPr="00FC6580" w:rsidRDefault="00FC6580" w:rsidP="00FC65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According to Marx, how does ideology help the bourgeoisie maintain their dominance?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  <w:t>Ideology perpetuates the illusion that the current system is fair and unchangeable. It prevents workers from questioning or challenging the status quo, ensuring continued control by the bourgeoisie.</w:t>
      </w:r>
    </w:p>
    <w:p w14:paraId="21C002A5" w14:textId="77777777" w:rsidR="00FC6580" w:rsidRPr="00FC6580" w:rsidRDefault="00FC6580" w:rsidP="00FC658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pict w14:anchorId="22E1A856">
          <v:rect id="_x0000_i1031" style="width:0;height:1.5pt" o:hralign="center" o:hrstd="t" o:hr="t" fillcolor="#a0a0a0" stroked="f"/>
        </w:pict>
      </w:r>
    </w:p>
    <w:p w14:paraId="5E322A43" w14:textId="77777777" w:rsidR="00FC6580" w:rsidRPr="00FC6580" w:rsidRDefault="00FC6580" w:rsidP="00FC65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Part 4: Class Struggle</w:t>
      </w:r>
    </w:p>
    <w:p w14:paraId="458C40A1" w14:textId="77777777" w:rsidR="00FC6580" w:rsidRPr="00FC6580" w:rsidRDefault="00FC6580" w:rsidP="00FC65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Why is it difficult for workers in this scenario to unite and challenge the factory owners?</w:t>
      </w:r>
    </w:p>
    <w:p w14:paraId="309836BB" w14:textId="77777777" w:rsidR="00FC6580" w:rsidRPr="00FC6580" w:rsidRDefault="00FC6580" w:rsidP="00FC65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t>Surveillance creates fear.</w:t>
      </w:r>
    </w:p>
    <w:p w14:paraId="5A788065" w14:textId="77777777" w:rsidR="00FC6580" w:rsidRPr="00FC6580" w:rsidRDefault="00FC6580" w:rsidP="00FC65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t>Competition divides workers.</w:t>
      </w:r>
    </w:p>
    <w:p w14:paraId="5BE28213" w14:textId="77777777" w:rsidR="00FC6580" w:rsidRPr="00FC6580" w:rsidRDefault="00FC6580" w:rsidP="00FC65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t>Debt and dependency reduce willingness to take risks.</w:t>
      </w:r>
    </w:p>
    <w:p w14:paraId="1BA4F583" w14:textId="77777777" w:rsidR="00FC6580" w:rsidRPr="00FC6580" w:rsidRDefault="00FC6580" w:rsidP="00FC65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t>Ideological control makes workers believe resistance is unnecessary or futile.</w:t>
      </w:r>
    </w:p>
    <w:p w14:paraId="226B5791" w14:textId="77777777" w:rsidR="00FC6580" w:rsidRPr="00FC6580" w:rsidRDefault="00FC6580" w:rsidP="00FC65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What actions might workers take to resist the control of the bourgeoisie, and what obstacles would they face?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</w: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Actions: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 Forming unions, going on strike, or collectively negotiating better wages.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br/>
      </w:r>
      <w:r w:rsidRPr="00FC6580">
        <w:rPr>
          <w:rFonts w:eastAsia="Times New Roman" w:cs="Times New Roman"/>
          <w:b/>
          <w:bCs/>
          <w:kern w:val="0"/>
          <w:lang w:eastAsia="en-GB"/>
          <w14:ligatures w14:val="none"/>
        </w:rPr>
        <w:t>Obstacles:</w:t>
      </w:r>
      <w:r w:rsidRPr="00FC6580">
        <w:rPr>
          <w:rFonts w:eastAsia="Times New Roman" w:cs="Times New Roman"/>
          <w:kern w:val="0"/>
          <w:lang w:eastAsia="en-GB"/>
          <w14:ligatures w14:val="none"/>
        </w:rPr>
        <w:t xml:space="preserve"> Fear of punishment, lack of alternatives, and the ideological belief that resistance is futile or harmful.</w:t>
      </w:r>
    </w:p>
    <w:p w14:paraId="0B0B1944" w14:textId="77777777" w:rsidR="00FC6580" w:rsidRPr="00FC6580" w:rsidRDefault="00FC6580" w:rsidP="00FC6580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FC6580">
        <w:rPr>
          <w:rFonts w:eastAsia="Times New Roman" w:cs="Times New Roman"/>
          <w:kern w:val="0"/>
          <w:lang w:eastAsia="en-GB"/>
          <w14:ligatures w14:val="none"/>
        </w:rPr>
        <w:pict w14:anchorId="46039E58">
          <v:rect id="_x0000_i1032" style="width:0;height:1.5pt" o:hralign="center" o:hrstd="t" o:hr="t" fillcolor="#a0a0a0" stroked="f"/>
        </w:pict>
      </w:r>
    </w:p>
    <w:p w14:paraId="30DF3B4A" w14:textId="77777777" w:rsidR="004E7F17" w:rsidRDefault="004E7F17"/>
    <w:sectPr w:rsidR="004E7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90609"/>
    <w:multiLevelType w:val="multilevel"/>
    <w:tmpl w:val="7B9C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36B85"/>
    <w:multiLevelType w:val="multilevel"/>
    <w:tmpl w:val="227E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F3A1D"/>
    <w:multiLevelType w:val="multilevel"/>
    <w:tmpl w:val="3C40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47A2A"/>
    <w:multiLevelType w:val="multilevel"/>
    <w:tmpl w:val="CA6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22018"/>
    <w:multiLevelType w:val="multilevel"/>
    <w:tmpl w:val="F19C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74ED8"/>
    <w:multiLevelType w:val="multilevel"/>
    <w:tmpl w:val="0994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73563"/>
    <w:multiLevelType w:val="multilevel"/>
    <w:tmpl w:val="B004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F216C"/>
    <w:multiLevelType w:val="multilevel"/>
    <w:tmpl w:val="C000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247278">
    <w:abstractNumId w:val="0"/>
  </w:num>
  <w:num w:numId="2" w16cid:durableId="2134205288">
    <w:abstractNumId w:val="1"/>
  </w:num>
  <w:num w:numId="3" w16cid:durableId="1112938955">
    <w:abstractNumId w:val="6"/>
  </w:num>
  <w:num w:numId="4" w16cid:durableId="287123045">
    <w:abstractNumId w:val="4"/>
  </w:num>
  <w:num w:numId="5" w16cid:durableId="1610549016">
    <w:abstractNumId w:val="2"/>
  </w:num>
  <w:num w:numId="6" w16cid:durableId="912618329">
    <w:abstractNumId w:val="5"/>
  </w:num>
  <w:num w:numId="7" w16cid:durableId="1280796493">
    <w:abstractNumId w:val="7"/>
  </w:num>
  <w:num w:numId="8" w16cid:durableId="483162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80"/>
    <w:rsid w:val="003D320A"/>
    <w:rsid w:val="004E7F17"/>
    <w:rsid w:val="006F163A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6187"/>
  <w15:chartTrackingRefBased/>
  <w15:docId w15:val="{35F23F70-DB77-442C-9EA9-E0E7F5F6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Gelling</dc:creator>
  <cp:keywords/>
  <dc:description/>
  <cp:lastModifiedBy>Craig Gelling</cp:lastModifiedBy>
  <cp:revision>1</cp:revision>
  <dcterms:created xsi:type="dcterms:W3CDTF">2024-12-03T11:52:00Z</dcterms:created>
  <dcterms:modified xsi:type="dcterms:W3CDTF">2024-12-03T11:56:00Z</dcterms:modified>
</cp:coreProperties>
</file>